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601"/>
        <w:tblW w:w="9781" w:type="dxa"/>
        <w:tblLayout w:type="fixed"/>
        <w:tblLook w:val="01E0" w:firstRow="1" w:lastRow="1" w:firstColumn="1" w:lastColumn="1" w:noHBand="0" w:noVBand="0"/>
      </w:tblPr>
      <w:tblGrid>
        <w:gridCol w:w="3922"/>
        <w:gridCol w:w="2160"/>
        <w:gridCol w:w="3699"/>
      </w:tblGrid>
      <w:tr w:rsidR="00FD51E9" w:rsidRPr="00BC02DC" w:rsidTr="008269D4">
        <w:tc>
          <w:tcPr>
            <w:tcW w:w="3922" w:type="dxa"/>
          </w:tcPr>
          <w:p w:rsidR="00FD51E9" w:rsidRPr="00BC02DC" w:rsidRDefault="00FD51E9" w:rsidP="008269D4">
            <w:pPr>
              <w:keepNext/>
              <w:tabs>
                <w:tab w:val="left" w:pos="326"/>
                <w:tab w:val="center" w:pos="1872"/>
              </w:tabs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sz w:val="20"/>
                <w:szCs w:val="20"/>
                <w:lang w:val="ky-KG" w:eastAsia="ru-RU"/>
              </w:rPr>
            </w:pPr>
          </w:p>
          <w:p w:rsidR="00FD51E9" w:rsidRPr="00BC02DC" w:rsidRDefault="00FD51E9" w:rsidP="00FD51E9">
            <w:pPr>
              <w:keepNext/>
              <w:tabs>
                <w:tab w:val="left" w:pos="326"/>
                <w:tab w:val="center" w:pos="1872"/>
              </w:tabs>
              <w:spacing w:after="0" w:line="240" w:lineRule="auto"/>
              <w:ind w:left="32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C02DC">
              <w:rPr>
                <w:rFonts w:ascii="A97_Oktom_Times" w:eastAsia="Times New Roman" w:hAnsi="A97_Oktom_Times" w:cs="Times New Roman"/>
                <w:b/>
                <w:sz w:val="20"/>
                <w:szCs w:val="20"/>
                <w:lang w:val="kk-KZ" w:eastAsia="ru-RU"/>
              </w:rPr>
              <w:t xml:space="preserve">  </w:t>
            </w:r>
          </w:p>
          <w:p w:rsidR="00FD51E9" w:rsidRPr="00BC02DC" w:rsidRDefault="00FD51E9" w:rsidP="00FD51E9">
            <w:pPr>
              <w:spacing w:after="0" w:line="240" w:lineRule="auto"/>
              <w:ind w:left="32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60" w:type="dxa"/>
          </w:tcPr>
          <w:p w:rsidR="00FD51E9" w:rsidRPr="00BC02DC" w:rsidRDefault="00FD51E9" w:rsidP="0082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FD51E9" w:rsidRPr="00BC02DC" w:rsidRDefault="00FD51E9" w:rsidP="0082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02D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850EA20" wp14:editId="0332C4EA">
                  <wp:extent cx="971550" cy="9239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9" w:type="dxa"/>
          </w:tcPr>
          <w:p w:rsidR="00FD51E9" w:rsidRPr="00BC02DC" w:rsidRDefault="00FD51E9" w:rsidP="0082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D51E9" w:rsidRPr="00BC02DC" w:rsidRDefault="00FD51E9" w:rsidP="00FD5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02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</w:p>
        </w:tc>
      </w:tr>
    </w:tbl>
    <w:p w:rsidR="00FD51E9" w:rsidRPr="00B322DB" w:rsidRDefault="00FD51E9" w:rsidP="00D24FE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FEF" w:rsidRPr="00B322DB" w:rsidRDefault="00CC6D83" w:rsidP="00D24FE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Ылай-Талаа</w:t>
      </w:r>
      <w:r w:rsidR="00D24FEF" w:rsidRPr="00B322D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</w:t>
      </w:r>
      <w:bookmarkStart w:id="0" w:name="_GoBack"/>
      <w:bookmarkEnd w:id="0"/>
      <w:r w:rsidR="00D24FEF" w:rsidRPr="00B322D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ылдык кеңешинин </w:t>
      </w:r>
      <w:r w:rsidR="009375E2" w:rsidRPr="001B29AD">
        <w:rPr>
          <w:rFonts w:ascii="Times New Roman" w:hAnsi="Times New Roman" w:cs="Times New Roman"/>
          <w:b/>
          <w:sz w:val="24"/>
          <w:szCs w:val="24"/>
          <w:lang w:val="ky-KG"/>
        </w:rPr>
        <w:t>VI</w:t>
      </w:r>
      <w:r w:rsidR="00D24FEF" w:rsidRPr="001B29AD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D24FEF" w:rsidRPr="00B322D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</w:t>
      </w:r>
      <w:r w:rsidR="001B29AD"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9375E2">
        <w:rPr>
          <w:rFonts w:ascii="Times New Roman" w:hAnsi="Times New Roman" w:cs="Times New Roman"/>
          <w:b/>
          <w:sz w:val="24"/>
          <w:szCs w:val="24"/>
          <w:lang w:val="ky-KG"/>
        </w:rPr>
        <w:t>кезексиз</w:t>
      </w:r>
      <w:r w:rsidR="00D24FEF" w:rsidRPr="00B322D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9375E2" w:rsidRDefault="009375E2" w:rsidP="00D24FE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FEF" w:rsidRPr="00B322DB" w:rsidRDefault="00D24FEF" w:rsidP="00D24FE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322DB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D24FEF" w:rsidRPr="009375E2" w:rsidRDefault="00837019" w:rsidP="009375E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  <w:r w:rsidR="00CC6D83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-август </w:t>
      </w:r>
      <w:r w:rsidR="00D24FEF" w:rsidRPr="009375E2">
        <w:rPr>
          <w:rFonts w:ascii="Times New Roman" w:hAnsi="Times New Roman" w:cs="Times New Roman"/>
          <w:b/>
          <w:sz w:val="24"/>
          <w:szCs w:val="24"/>
          <w:lang w:val="ky-KG"/>
        </w:rPr>
        <w:t>2018-жыл</w:t>
      </w:r>
      <w:r w:rsidR="009375E2" w:rsidRPr="009375E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375E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375E2" w:rsidRPr="009375E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D24FEF" w:rsidRPr="009375E2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 w:rsidR="001B29AD">
        <w:rPr>
          <w:rFonts w:ascii="Times New Roman" w:hAnsi="Times New Roman" w:cs="Times New Roman"/>
          <w:b/>
          <w:sz w:val="24"/>
          <w:szCs w:val="24"/>
          <w:lang w:val="ky-KG"/>
        </w:rPr>
        <w:t>8/1</w:t>
      </w:r>
      <w:r w:rsidR="009375E2" w:rsidRPr="009375E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375E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375E2" w:rsidRPr="009375E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1B29A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Ылай-Талаа </w:t>
      </w:r>
      <w:r w:rsidR="009375E2" w:rsidRPr="009375E2">
        <w:rPr>
          <w:rFonts w:ascii="Times New Roman" w:hAnsi="Times New Roman" w:cs="Times New Roman"/>
          <w:b/>
          <w:sz w:val="24"/>
          <w:szCs w:val="24"/>
          <w:lang w:val="ky-KG"/>
        </w:rPr>
        <w:t>айылы</w:t>
      </w:r>
    </w:p>
    <w:p w:rsidR="00FD51E9" w:rsidRDefault="00FD51E9" w:rsidP="00FD51E9">
      <w:pPr>
        <w:ind w:left="453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75E2" w:rsidRPr="00B322DB" w:rsidRDefault="009375E2" w:rsidP="00FD51E9">
      <w:pPr>
        <w:ind w:left="453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FEF" w:rsidRPr="00B322DB" w:rsidRDefault="00D24FEF" w:rsidP="009375E2">
      <w:pPr>
        <w:ind w:left="396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322DB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CC6D83">
        <w:rPr>
          <w:rFonts w:ascii="Times New Roman" w:hAnsi="Times New Roman" w:cs="Times New Roman"/>
          <w:b/>
          <w:sz w:val="24"/>
          <w:szCs w:val="24"/>
          <w:lang w:val="ky-KG"/>
        </w:rPr>
        <w:t>Ылай-Талаа</w:t>
      </w:r>
      <w:r w:rsidRPr="00B322D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айылдык аймагынын жергиликтүү жамаатынын Уставын” бекитүү жөнүндө</w:t>
      </w:r>
    </w:p>
    <w:p w:rsidR="009375E2" w:rsidRDefault="009375E2" w:rsidP="009375E2">
      <w:pPr>
        <w:pStyle w:val="a3"/>
        <w:spacing w:line="25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FEF" w:rsidRPr="009375E2" w:rsidRDefault="00D24FEF" w:rsidP="009375E2">
      <w:pPr>
        <w:pStyle w:val="a3"/>
        <w:spacing w:line="25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“Жергиликтүү өз алдынча башкаруу жөнүндө” </w:t>
      </w:r>
      <w:r w:rsidR="00C45F27" w:rsidRPr="009375E2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ыйзамынын 15-беренесинин талаптарына ылайык, Ош облусунун </w:t>
      </w:r>
      <w:r w:rsidR="00CC6D83">
        <w:rPr>
          <w:rFonts w:ascii="Times New Roman" w:hAnsi="Times New Roman" w:cs="Times New Roman"/>
          <w:sz w:val="24"/>
          <w:szCs w:val="24"/>
          <w:lang w:val="ky-KG"/>
        </w:rPr>
        <w:t>Кара-Кулжа</w:t>
      </w:r>
      <w:r w:rsidR="00FE5B41">
        <w:rPr>
          <w:rFonts w:ascii="Times New Roman" w:hAnsi="Times New Roman" w:cs="Times New Roman"/>
          <w:sz w:val="24"/>
          <w:szCs w:val="24"/>
          <w:lang w:val="ky-KG"/>
        </w:rPr>
        <w:t xml:space="preserve"> районунун </w:t>
      </w:r>
      <w:r w:rsidR="00CC6D83">
        <w:rPr>
          <w:rFonts w:ascii="Times New Roman" w:hAnsi="Times New Roman" w:cs="Times New Roman"/>
          <w:sz w:val="24"/>
          <w:szCs w:val="24"/>
          <w:lang w:val="ky-KG"/>
        </w:rPr>
        <w:t>Ылай-Талаа</w:t>
      </w:r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 айылдык аймагынын жергиликтүү жамаатынын элдик жыйындарынын жергиликтүү жамааттын Уставын долбоорун талкуулап, жыйындарда жергиликтүү жамааттан, депутаттардан түшкөн сын-пикир, сунуштарын эске алы</w:t>
      </w:r>
      <w:r w:rsidR="00616894"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п, </w:t>
      </w:r>
      <w:r w:rsidR="00CC6D83">
        <w:rPr>
          <w:rFonts w:ascii="Times New Roman" w:hAnsi="Times New Roman" w:cs="Times New Roman"/>
          <w:sz w:val="24"/>
          <w:szCs w:val="24"/>
          <w:lang w:val="ky-KG"/>
        </w:rPr>
        <w:t>Ылай-Талаа</w:t>
      </w:r>
      <w:r w:rsidR="00616894"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кенешинин </w:t>
      </w:r>
      <w:r w:rsidR="001B29AD">
        <w:rPr>
          <w:rFonts w:ascii="Times New Roman" w:hAnsi="Times New Roman"/>
          <w:sz w:val="24"/>
          <w:szCs w:val="24"/>
          <w:lang w:val="ky-KG"/>
        </w:rPr>
        <w:t xml:space="preserve">мызмадуулук, укук тартиби, кеңештердин иштери, депутаттык </w:t>
      </w:r>
      <w:r w:rsidR="00FE5B41">
        <w:rPr>
          <w:rFonts w:ascii="Times New Roman" w:hAnsi="Times New Roman"/>
          <w:sz w:val="24"/>
          <w:szCs w:val="24"/>
          <w:lang w:val="ky-KG"/>
        </w:rPr>
        <w:t xml:space="preserve">этика, </w:t>
      </w:r>
      <w:r w:rsidR="00FE5B41" w:rsidRPr="001F27AC">
        <w:rPr>
          <w:rFonts w:ascii="Times New Roman" w:hAnsi="Times New Roman"/>
          <w:sz w:val="24"/>
          <w:szCs w:val="24"/>
          <w:lang w:val="ky-KG"/>
        </w:rPr>
        <w:t>к</w:t>
      </w:r>
      <w:r w:rsidR="00FE5B41">
        <w:rPr>
          <w:rFonts w:ascii="Times New Roman" w:hAnsi="Times New Roman"/>
          <w:sz w:val="24"/>
          <w:szCs w:val="24"/>
          <w:lang w:val="ky-KG"/>
        </w:rPr>
        <w:t>оомдук уюмдар</w:t>
      </w:r>
      <w:r w:rsidR="001B29AD">
        <w:rPr>
          <w:rFonts w:ascii="Times New Roman" w:hAnsi="Times New Roman"/>
          <w:sz w:val="24"/>
          <w:szCs w:val="24"/>
          <w:lang w:val="ky-KG"/>
        </w:rPr>
        <w:t>дын</w:t>
      </w:r>
      <w:r w:rsidR="00FE5B41">
        <w:rPr>
          <w:rFonts w:ascii="Times New Roman" w:hAnsi="Times New Roman"/>
          <w:sz w:val="24"/>
          <w:szCs w:val="24"/>
          <w:lang w:val="ky-KG"/>
        </w:rPr>
        <w:t>,</w:t>
      </w:r>
      <w:r w:rsidR="001B29AD">
        <w:rPr>
          <w:rFonts w:ascii="Times New Roman" w:hAnsi="Times New Roman"/>
          <w:sz w:val="24"/>
          <w:szCs w:val="24"/>
          <w:lang w:val="ky-KG"/>
        </w:rPr>
        <w:t xml:space="preserve"> саясий партиялардын жана</w:t>
      </w:r>
      <w:r w:rsidR="00FE5B41">
        <w:rPr>
          <w:rFonts w:ascii="Times New Roman" w:hAnsi="Times New Roman"/>
          <w:sz w:val="24"/>
          <w:szCs w:val="24"/>
          <w:lang w:val="ky-KG"/>
        </w:rPr>
        <w:t xml:space="preserve"> дин иштери боюнча</w:t>
      </w:r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 туруктуу комиссиясынын корутундусун угуп, </w:t>
      </w:r>
      <w:r w:rsidR="00CC6D83">
        <w:rPr>
          <w:rFonts w:ascii="Times New Roman" w:hAnsi="Times New Roman" w:cs="Times New Roman"/>
          <w:sz w:val="24"/>
          <w:szCs w:val="24"/>
          <w:lang w:val="ky-KG"/>
        </w:rPr>
        <w:t>Ылай-Талаа</w:t>
      </w:r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 Кыргыз </w:t>
      </w:r>
      <w:r w:rsidR="00C45F27" w:rsidRPr="009375E2">
        <w:rPr>
          <w:rFonts w:ascii="Times New Roman" w:hAnsi="Times New Roman" w:cs="Times New Roman"/>
          <w:sz w:val="24"/>
          <w:szCs w:val="24"/>
          <w:lang w:val="ky-KG"/>
        </w:rPr>
        <w:t>Республикасынын “Жергиликтүү өз алдынча башкаруу жөнүндө” Мыйзамынын</w:t>
      </w:r>
      <w:r w:rsidR="001B29A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45F27" w:rsidRPr="009375E2">
        <w:rPr>
          <w:rFonts w:ascii="Times New Roman" w:hAnsi="Times New Roman" w:cs="Times New Roman"/>
          <w:sz w:val="24"/>
          <w:szCs w:val="24"/>
          <w:lang w:val="ky-KG"/>
        </w:rPr>
        <w:t>31-бересинин 2-бөлүгүнүн 8-пунктуна таянып,</w:t>
      </w:r>
    </w:p>
    <w:p w:rsidR="00C45F27" w:rsidRPr="009375E2" w:rsidRDefault="00C45F27" w:rsidP="00FD51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375E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45F27" w:rsidRPr="009375E2" w:rsidRDefault="00C45F27" w:rsidP="009375E2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Тиркемедеги </w:t>
      </w:r>
      <w:r w:rsidR="00CC6D83">
        <w:rPr>
          <w:rFonts w:ascii="Times New Roman" w:hAnsi="Times New Roman" w:cs="Times New Roman"/>
          <w:sz w:val="24"/>
          <w:szCs w:val="24"/>
          <w:lang w:val="ky-KG"/>
        </w:rPr>
        <w:t>Ылай-Талаа</w:t>
      </w:r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 айылдык аймагынын жергиликтүү жамаатынын Уставы бекитилсин.</w:t>
      </w:r>
    </w:p>
    <w:p w:rsidR="00C45F27" w:rsidRPr="009375E2" w:rsidRDefault="00C45F27" w:rsidP="009375E2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Ушул токтом жана </w:t>
      </w:r>
      <w:r w:rsidR="00CC6D83">
        <w:rPr>
          <w:rFonts w:ascii="Times New Roman" w:hAnsi="Times New Roman" w:cs="Times New Roman"/>
          <w:sz w:val="24"/>
          <w:szCs w:val="24"/>
          <w:lang w:val="ky-KG"/>
        </w:rPr>
        <w:t>Ылай-Талаа</w:t>
      </w:r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 айылдык аймагынын жергиликтүү жамаатынын Уставы Кыргыз Республикасынын Өкмөтүнө караштуу өз алдынча башкаруу иштери жана этностор аралык мамилелер боюнча мамлекеттик агенттигинин </w:t>
      </w:r>
      <w:hyperlink r:id="rId6" w:history="1">
        <w:r w:rsidRPr="009375E2">
          <w:rPr>
            <w:rStyle w:val="a4"/>
            <w:rFonts w:ascii="Times New Roman" w:hAnsi="Times New Roman" w:cs="Times New Roman"/>
            <w:sz w:val="24"/>
            <w:szCs w:val="24"/>
            <w:lang w:val="ky-KG"/>
          </w:rPr>
          <w:t>www.gamsumo,gov.kg</w:t>
        </w:r>
      </w:hyperlink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 веб-сайтына жарыялансын.</w:t>
      </w:r>
    </w:p>
    <w:p w:rsidR="00C45F27" w:rsidRPr="009375E2" w:rsidRDefault="00C45F27" w:rsidP="009375E2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375E2">
        <w:rPr>
          <w:rFonts w:ascii="Times New Roman" w:hAnsi="Times New Roman" w:cs="Times New Roman"/>
          <w:sz w:val="24"/>
          <w:szCs w:val="24"/>
          <w:lang w:val="ky-KG"/>
        </w:rPr>
        <w:t>Ушул токтомду жана тиркемедеги</w:t>
      </w:r>
      <w:r w:rsidR="009375E2"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 жамааттын Уставын </w:t>
      </w:r>
      <w:r w:rsidRPr="009375E2">
        <w:rPr>
          <w:rFonts w:ascii="Times New Roman" w:hAnsi="Times New Roman" w:cs="Times New Roman"/>
          <w:sz w:val="24"/>
          <w:szCs w:val="24"/>
          <w:lang w:val="ky-KG"/>
        </w:rPr>
        <w:t>расмий жарыялоо жана Кыргыз Республикасынын ченемдик укуктук актыларынын мамле</w:t>
      </w:r>
      <w:r w:rsidR="00FE5B41">
        <w:rPr>
          <w:rFonts w:ascii="Times New Roman" w:hAnsi="Times New Roman" w:cs="Times New Roman"/>
          <w:sz w:val="24"/>
          <w:szCs w:val="24"/>
          <w:lang w:val="ky-KG"/>
        </w:rPr>
        <w:t xml:space="preserve">кеттик реестрине киргизүү жагы </w:t>
      </w:r>
      <w:r w:rsidR="00CC6D83">
        <w:rPr>
          <w:rFonts w:ascii="Times New Roman" w:hAnsi="Times New Roman" w:cs="Times New Roman"/>
          <w:sz w:val="24"/>
          <w:szCs w:val="24"/>
          <w:lang w:val="ky-KG"/>
        </w:rPr>
        <w:t>Ылай-Талаа</w:t>
      </w:r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өкмөтүнө милдеттендирилсин.</w:t>
      </w:r>
    </w:p>
    <w:p w:rsidR="00C45F27" w:rsidRPr="009375E2" w:rsidRDefault="00C45F27" w:rsidP="009375E2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көзөмөлдөө </w:t>
      </w:r>
      <w:r w:rsidR="00CC6D83">
        <w:rPr>
          <w:rFonts w:ascii="Times New Roman" w:hAnsi="Times New Roman" w:cs="Times New Roman"/>
          <w:sz w:val="24"/>
          <w:szCs w:val="24"/>
          <w:lang w:val="ky-KG"/>
        </w:rPr>
        <w:t>Ылай-Талаа</w:t>
      </w:r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кеңешинин</w:t>
      </w:r>
      <w:r w:rsidR="00616894"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B29AD">
        <w:rPr>
          <w:rFonts w:ascii="Times New Roman" w:hAnsi="Times New Roman"/>
          <w:sz w:val="24"/>
          <w:szCs w:val="24"/>
          <w:lang w:val="ky-KG"/>
        </w:rPr>
        <w:t xml:space="preserve">мызмадуулук, укук тартиби, кеңештердин иштери, депутаттык этика, </w:t>
      </w:r>
      <w:r w:rsidR="001B29AD" w:rsidRPr="001F27AC">
        <w:rPr>
          <w:rFonts w:ascii="Times New Roman" w:hAnsi="Times New Roman"/>
          <w:sz w:val="24"/>
          <w:szCs w:val="24"/>
          <w:lang w:val="ky-KG"/>
        </w:rPr>
        <w:t>к</w:t>
      </w:r>
      <w:r w:rsidR="001B29AD">
        <w:rPr>
          <w:rFonts w:ascii="Times New Roman" w:hAnsi="Times New Roman"/>
          <w:sz w:val="24"/>
          <w:szCs w:val="24"/>
          <w:lang w:val="ky-KG"/>
        </w:rPr>
        <w:t>оомдук уюмдардын, саясий партиялардын жана</w:t>
      </w:r>
      <w:r w:rsidR="001B29AD">
        <w:rPr>
          <w:rFonts w:ascii="Times New Roman" w:hAnsi="Times New Roman"/>
          <w:sz w:val="24"/>
          <w:szCs w:val="24"/>
          <w:lang w:val="ky-KG"/>
        </w:rPr>
        <w:t xml:space="preserve"> дин иштери</w:t>
      </w:r>
      <w:r w:rsidR="00FE5B41">
        <w:rPr>
          <w:rFonts w:ascii="Times New Roman" w:hAnsi="Times New Roman"/>
          <w:sz w:val="24"/>
          <w:szCs w:val="24"/>
          <w:lang w:val="ky-KG"/>
        </w:rPr>
        <w:t xml:space="preserve"> боюнча</w:t>
      </w:r>
      <w:r w:rsidR="00FE5B41"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375E2">
        <w:rPr>
          <w:rFonts w:ascii="Times New Roman" w:hAnsi="Times New Roman" w:cs="Times New Roman"/>
          <w:sz w:val="24"/>
          <w:szCs w:val="24"/>
          <w:lang w:val="ky-KG"/>
        </w:rPr>
        <w:t>туруктуу комиссиясынын төрагасына милдеттендирилсин.</w:t>
      </w:r>
    </w:p>
    <w:p w:rsidR="00C45F27" w:rsidRPr="009375E2" w:rsidRDefault="00FD51E9" w:rsidP="009375E2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375E2">
        <w:rPr>
          <w:rFonts w:ascii="Times New Roman" w:hAnsi="Times New Roman" w:cs="Times New Roman"/>
          <w:sz w:val="24"/>
          <w:szCs w:val="24"/>
          <w:lang w:val="ky-KG"/>
        </w:rPr>
        <w:t xml:space="preserve">Токтом </w:t>
      </w:r>
      <w:r w:rsidR="009375E2">
        <w:rPr>
          <w:rFonts w:ascii="Times New Roman" w:hAnsi="Times New Roman" w:cs="Times New Roman"/>
          <w:sz w:val="24"/>
          <w:szCs w:val="24"/>
          <w:lang w:val="ky-KG"/>
        </w:rPr>
        <w:t xml:space="preserve">расмий </w:t>
      </w:r>
      <w:r w:rsidRPr="009375E2">
        <w:rPr>
          <w:rFonts w:ascii="Times New Roman" w:hAnsi="Times New Roman" w:cs="Times New Roman"/>
          <w:sz w:val="24"/>
          <w:szCs w:val="24"/>
          <w:lang w:val="ky-KG"/>
        </w:rPr>
        <w:t>жарыяланган күндөн баштап күчүнө кирет.</w:t>
      </w:r>
    </w:p>
    <w:p w:rsidR="00FD51E9" w:rsidRDefault="00FD51E9" w:rsidP="009375E2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51E9" w:rsidRPr="00B322DB" w:rsidRDefault="00CC6D83" w:rsidP="00FD51E9">
      <w:pPr>
        <w:ind w:left="36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Ылай-Талаа</w:t>
      </w:r>
      <w:r w:rsidR="009375E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айылдык кеңешинин төрагасы</w:t>
      </w:r>
      <w:r w:rsidR="00FE5B4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375E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375E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375E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1B29AD">
        <w:rPr>
          <w:rFonts w:ascii="Times New Roman" w:hAnsi="Times New Roman" w:cs="Times New Roman"/>
          <w:b/>
          <w:sz w:val="24"/>
          <w:szCs w:val="24"/>
          <w:lang w:val="ky-KG"/>
        </w:rPr>
        <w:t>Н. Жолдошов</w:t>
      </w:r>
    </w:p>
    <w:p w:rsidR="00A96149" w:rsidRPr="00A96149" w:rsidRDefault="00A96149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A96149" w:rsidRPr="00A96149" w:rsidSect="003A32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97_Oktom_Times">
    <w:altName w:val="Proxima Nova Lt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1C55"/>
    <w:multiLevelType w:val="hybridMultilevel"/>
    <w:tmpl w:val="2A208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36BAC"/>
    <w:multiLevelType w:val="hybridMultilevel"/>
    <w:tmpl w:val="E3DC0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80CAE"/>
    <w:multiLevelType w:val="hybridMultilevel"/>
    <w:tmpl w:val="2FC2A70C"/>
    <w:lvl w:ilvl="0" w:tplc="0440000F">
      <w:start w:val="1"/>
      <w:numFmt w:val="decimal"/>
      <w:lvlText w:val="%1."/>
      <w:lvlJc w:val="left"/>
      <w:pPr>
        <w:ind w:left="780" w:hanging="360"/>
      </w:pPr>
    </w:lvl>
    <w:lvl w:ilvl="1" w:tplc="04400019">
      <w:start w:val="1"/>
      <w:numFmt w:val="lowerLetter"/>
      <w:lvlText w:val="%2."/>
      <w:lvlJc w:val="left"/>
      <w:pPr>
        <w:ind w:left="1500" w:hanging="360"/>
      </w:pPr>
    </w:lvl>
    <w:lvl w:ilvl="2" w:tplc="0440001B">
      <w:start w:val="1"/>
      <w:numFmt w:val="lowerRoman"/>
      <w:lvlText w:val="%3."/>
      <w:lvlJc w:val="right"/>
      <w:pPr>
        <w:ind w:left="2220" w:hanging="180"/>
      </w:pPr>
    </w:lvl>
    <w:lvl w:ilvl="3" w:tplc="0440000F">
      <w:start w:val="1"/>
      <w:numFmt w:val="decimal"/>
      <w:lvlText w:val="%4."/>
      <w:lvlJc w:val="left"/>
      <w:pPr>
        <w:ind w:left="2940" w:hanging="360"/>
      </w:pPr>
    </w:lvl>
    <w:lvl w:ilvl="4" w:tplc="04400019">
      <w:start w:val="1"/>
      <w:numFmt w:val="lowerLetter"/>
      <w:lvlText w:val="%5."/>
      <w:lvlJc w:val="left"/>
      <w:pPr>
        <w:ind w:left="3660" w:hanging="360"/>
      </w:pPr>
    </w:lvl>
    <w:lvl w:ilvl="5" w:tplc="0440001B">
      <w:start w:val="1"/>
      <w:numFmt w:val="lowerRoman"/>
      <w:lvlText w:val="%6."/>
      <w:lvlJc w:val="right"/>
      <w:pPr>
        <w:ind w:left="4380" w:hanging="180"/>
      </w:pPr>
    </w:lvl>
    <w:lvl w:ilvl="6" w:tplc="0440000F">
      <w:start w:val="1"/>
      <w:numFmt w:val="decimal"/>
      <w:lvlText w:val="%7."/>
      <w:lvlJc w:val="left"/>
      <w:pPr>
        <w:ind w:left="5100" w:hanging="360"/>
      </w:pPr>
    </w:lvl>
    <w:lvl w:ilvl="7" w:tplc="04400019">
      <w:start w:val="1"/>
      <w:numFmt w:val="lowerLetter"/>
      <w:lvlText w:val="%8."/>
      <w:lvlJc w:val="left"/>
      <w:pPr>
        <w:ind w:left="5820" w:hanging="360"/>
      </w:pPr>
    </w:lvl>
    <w:lvl w:ilvl="8" w:tplc="0440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6F40B1C"/>
    <w:multiLevelType w:val="hybridMultilevel"/>
    <w:tmpl w:val="BA3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5431D"/>
    <w:multiLevelType w:val="hybridMultilevel"/>
    <w:tmpl w:val="ED0E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B1"/>
    <w:rsid w:val="000258F1"/>
    <w:rsid w:val="001B29AD"/>
    <w:rsid w:val="002F4BFB"/>
    <w:rsid w:val="0030467B"/>
    <w:rsid w:val="003A32A3"/>
    <w:rsid w:val="004339B1"/>
    <w:rsid w:val="0058374B"/>
    <w:rsid w:val="00616894"/>
    <w:rsid w:val="006A1A91"/>
    <w:rsid w:val="007A7C21"/>
    <w:rsid w:val="007C2243"/>
    <w:rsid w:val="00837019"/>
    <w:rsid w:val="00842CB4"/>
    <w:rsid w:val="009375E2"/>
    <w:rsid w:val="00A96149"/>
    <w:rsid w:val="00AA08BF"/>
    <w:rsid w:val="00B322DB"/>
    <w:rsid w:val="00BA7583"/>
    <w:rsid w:val="00C2554A"/>
    <w:rsid w:val="00C45F27"/>
    <w:rsid w:val="00CC6D83"/>
    <w:rsid w:val="00D24FEF"/>
    <w:rsid w:val="00E77032"/>
    <w:rsid w:val="00FD51E9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BC6B2-4976-4E26-8ABE-5E299176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B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5F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2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2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msumo,gov.k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Damira.Bustanova</cp:lastModifiedBy>
  <cp:revision>2</cp:revision>
  <cp:lastPrinted>2018-08-15T04:45:00Z</cp:lastPrinted>
  <dcterms:created xsi:type="dcterms:W3CDTF">2018-10-01T07:05:00Z</dcterms:created>
  <dcterms:modified xsi:type="dcterms:W3CDTF">2018-10-01T07:05:00Z</dcterms:modified>
</cp:coreProperties>
</file>